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D2" w:rsidRPr="005606C6" w:rsidRDefault="007037BD" w:rsidP="00CE6ED2">
      <w:pPr>
        <w:rPr>
          <w:rFonts w:ascii="Comic Sans MS" w:hAnsi="Comic Sans MS"/>
          <w:sz w:val="10"/>
          <w:szCs w:val="10"/>
        </w:rPr>
      </w:pPr>
      <w:r w:rsidRPr="00223D64">
        <w:rPr>
          <w:rFonts w:ascii="Comic Sans MS" w:hAnsi="Comic Sans MS"/>
          <w:b/>
          <w:i/>
          <w:sz w:val="52"/>
          <w:szCs w:val="52"/>
          <w:u w:val="single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34.85pt;height:44.9pt" adj="5665" fillcolor="#1c1a10 [334]">
            <v:shadow color="#868686"/>
            <v:textpath style="font-family:&quot;Cooper Black&quot;;v-text-kern:t" trim="t" fitpath="t" xscale="f" string="Animals - Using Relative Clauses Survey"/>
          </v:shape>
        </w:pict>
      </w:r>
    </w:p>
    <w:p w:rsidR="00CE6ED2" w:rsidRPr="00E45960" w:rsidRDefault="00E45960" w:rsidP="00CE6ED2">
      <w:pPr>
        <w:rPr>
          <w:rFonts w:ascii="Comic Sans MS" w:hAnsi="Comic Sans MS"/>
          <w:sz w:val="24"/>
        </w:rPr>
      </w:pPr>
      <w:r w:rsidRPr="00E45960">
        <w:rPr>
          <w:rFonts w:ascii="Comic Sans MS" w:hAnsi="Comic Sans MS"/>
          <w:sz w:val="24"/>
        </w:rPr>
        <w:t>Name: _____________</w:t>
      </w:r>
      <w:r>
        <w:rPr>
          <w:rFonts w:ascii="Comic Sans MS" w:hAnsi="Comic Sans MS"/>
          <w:sz w:val="24"/>
        </w:rPr>
        <w:t>__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Date: ______________</w:t>
      </w:r>
    </w:p>
    <w:p w:rsidR="007037BD" w:rsidRDefault="00CE6ED2" w:rsidP="00CE6ED2">
      <w:pPr>
        <w:jc w:val="center"/>
        <w:rPr>
          <w:rFonts w:ascii="Comic Sans MS" w:hAnsi="Comic Sans MS"/>
          <w:sz w:val="24"/>
        </w:rPr>
      </w:pPr>
      <w:r w:rsidRPr="00E45960">
        <w:rPr>
          <w:rFonts w:ascii="Comic Sans MS" w:hAnsi="Comic Sans MS"/>
          <w:sz w:val="24"/>
        </w:rPr>
        <w:t>Complete the workshee</w:t>
      </w:r>
      <w:r w:rsidR="007037BD">
        <w:rPr>
          <w:rFonts w:ascii="Comic Sans MS" w:hAnsi="Comic Sans MS"/>
          <w:sz w:val="24"/>
        </w:rPr>
        <w:t>t. Use the following pronouns and nouns in your answer.</w:t>
      </w:r>
    </w:p>
    <w:tbl>
      <w:tblPr>
        <w:tblStyle w:val="TableGrid"/>
        <w:tblW w:w="0" w:type="auto"/>
        <w:tblLook w:val="04A0"/>
      </w:tblPr>
      <w:tblGrid>
        <w:gridCol w:w="2197"/>
        <w:gridCol w:w="2197"/>
        <w:gridCol w:w="2198"/>
        <w:gridCol w:w="2198"/>
        <w:gridCol w:w="2198"/>
      </w:tblGrid>
      <w:tr w:rsidR="007037BD" w:rsidTr="007037BD">
        <w:tc>
          <w:tcPr>
            <w:tcW w:w="2197" w:type="dxa"/>
            <w:shd w:val="clear" w:color="auto" w:fill="FFC000"/>
          </w:tcPr>
          <w:p w:rsidR="007037BD" w:rsidRPr="007037BD" w:rsidRDefault="007037BD" w:rsidP="00CE6ED2">
            <w:pPr>
              <w:jc w:val="center"/>
              <w:rPr>
                <w:rFonts w:ascii="Comic Sans MS" w:hAnsi="Comic Sans MS"/>
                <w:b/>
                <w:i/>
                <w:sz w:val="24"/>
              </w:rPr>
            </w:pPr>
            <w:r w:rsidRPr="007037BD">
              <w:rPr>
                <w:rFonts w:ascii="Comic Sans MS" w:hAnsi="Comic Sans MS"/>
                <w:b/>
                <w:i/>
                <w:sz w:val="24"/>
              </w:rPr>
              <w:t>Who</w:t>
            </w:r>
          </w:p>
        </w:tc>
        <w:tc>
          <w:tcPr>
            <w:tcW w:w="2197" w:type="dxa"/>
            <w:shd w:val="clear" w:color="auto" w:fill="FFC000"/>
          </w:tcPr>
          <w:p w:rsidR="007037BD" w:rsidRPr="007037BD" w:rsidRDefault="007037BD" w:rsidP="00CE6ED2">
            <w:pPr>
              <w:jc w:val="center"/>
              <w:rPr>
                <w:rFonts w:ascii="Comic Sans MS" w:hAnsi="Comic Sans MS"/>
                <w:b/>
                <w:i/>
                <w:sz w:val="24"/>
              </w:rPr>
            </w:pPr>
            <w:r w:rsidRPr="007037BD">
              <w:rPr>
                <w:rFonts w:ascii="Comic Sans MS" w:hAnsi="Comic Sans MS"/>
                <w:b/>
                <w:i/>
                <w:sz w:val="24"/>
              </w:rPr>
              <w:t>Which</w:t>
            </w:r>
          </w:p>
        </w:tc>
        <w:tc>
          <w:tcPr>
            <w:tcW w:w="2198" w:type="dxa"/>
            <w:shd w:val="clear" w:color="auto" w:fill="FFC000"/>
          </w:tcPr>
          <w:p w:rsidR="007037BD" w:rsidRPr="007037BD" w:rsidRDefault="007037BD" w:rsidP="00CE6ED2">
            <w:pPr>
              <w:jc w:val="center"/>
              <w:rPr>
                <w:rFonts w:ascii="Comic Sans MS" w:hAnsi="Comic Sans MS"/>
                <w:b/>
                <w:i/>
                <w:sz w:val="24"/>
              </w:rPr>
            </w:pPr>
            <w:r w:rsidRPr="007037BD">
              <w:rPr>
                <w:rFonts w:ascii="Comic Sans MS" w:hAnsi="Comic Sans MS"/>
                <w:b/>
                <w:i/>
                <w:sz w:val="24"/>
              </w:rPr>
              <w:t>Where</w:t>
            </w:r>
          </w:p>
        </w:tc>
        <w:tc>
          <w:tcPr>
            <w:tcW w:w="2198" w:type="dxa"/>
            <w:shd w:val="clear" w:color="auto" w:fill="FFC000"/>
          </w:tcPr>
          <w:p w:rsidR="007037BD" w:rsidRPr="007037BD" w:rsidRDefault="007037BD" w:rsidP="00CE6ED2">
            <w:pPr>
              <w:jc w:val="center"/>
              <w:rPr>
                <w:rFonts w:ascii="Comic Sans MS" w:hAnsi="Comic Sans MS"/>
                <w:b/>
                <w:i/>
                <w:sz w:val="24"/>
              </w:rPr>
            </w:pPr>
            <w:r w:rsidRPr="007037BD">
              <w:rPr>
                <w:rFonts w:ascii="Comic Sans MS" w:hAnsi="Comic Sans MS"/>
                <w:b/>
                <w:i/>
                <w:sz w:val="24"/>
              </w:rPr>
              <w:t>Whose</w:t>
            </w:r>
          </w:p>
        </w:tc>
        <w:tc>
          <w:tcPr>
            <w:tcW w:w="2198" w:type="dxa"/>
            <w:shd w:val="clear" w:color="auto" w:fill="FFC000"/>
          </w:tcPr>
          <w:p w:rsidR="007037BD" w:rsidRPr="007037BD" w:rsidRDefault="007037BD" w:rsidP="00CE6ED2">
            <w:pPr>
              <w:jc w:val="center"/>
              <w:rPr>
                <w:rFonts w:ascii="Comic Sans MS" w:hAnsi="Comic Sans MS"/>
                <w:b/>
                <w:i/>
                <w:sz w:val="24"/>
              </w:rPr>
            </w:pPr>
            <w:r w:rsidRPr="007037BD">
              <w:rPr>
                <w:rFonts w:ascii="Comic Sans MS" w:hAnsi="Comic Sans MS"/>
                <w:b/>
                <w:i/>
                <w:sz w:val="24"/>
              </w:rPr>
              <w:t>That</w:t>
            </w:r>
          </w:p>
        </w:tc>
      </w:tr>
    </w:tbl>
    <w:p w:rsidR="00CE6ED2" w:rsidRDefault="00223D64" w:rsidP="00CE6ED2">
      <w:pPr>
        <w:jc w:val="center"/>
        <w:rPr>
          <w:rFonts w:ascii="Comic Sans MS" w:hAnsi="Comic Sans MS"/>
          <w:b/>
          <w:i/>
          <w:sz w:val="24"/>
        </w:rPr>
      </w:pPr>
      <w:r w:rsidRPr="00223D64">
        <w:rPr>
          <w:rFonts w:ascii="Comic Sans MS" w:hAnsi="Comic Sans MS"/>
          <w:b/>
          <w:i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0;text-align:left;margin-left:126.9pt;margin-top:18.1pt;width:30.85pt;height:0;z-index:251664384;mso-position-horizontal-relative:text;mso-position-vertical-relative:text" o:connectortype="straight">
            <v:stroke endarrow="block"/>
          </v:shape>
        </w:pict>
      </w:r>
      <w:r w:rsidR="007737A1">
        <w:rPr>
          <w:rFonts w:ascii="Comic Sans MS" w:hAnsi="Comic Sans MS"/>
          <w:b/>
          <w:i/>
          <w:sz w:val="24"/>
        </w:rPr>
        <w:t>What is a panda</w:t>
      </w:r>
      <w:r w:rsidR="00063C92" w:rsidRPr="00063C92">
        <w:rPr>
          <w:rFonts w:ascii="Comic Sans MS" w:hAnsi="Comic Sans MS"/>
          <w:b/>
          <w:i/>
          <w:sz w:val="24"/>
        </w:rPr>
        <w:t>?</w:t>
      </w:r>
      <w:r w:rsidR="00063C92" w:rsidRPr="00063C92">
        <w:rPr>
          <w:rFonts w:ascii="Comic Sans MS" w:hAnsi="Comic Sans MS"/>
          <w:b/>
          <w:i/>
          <w:sz w:val="24"/>
        </w:rPr>
        <w:tab/>
      </w:r>
      <w:r w:rsidR="00063C92" w:rsidRPr="00063C92">
        <w:rPr>
          <w:rFonts w:ascii="Comic Sans MS" w:hAnsi="Comic Sans MS"/>
          <w:b/>
          <w:i/>
          <w:sz w:val="24"/>
        </w:rPr>
        <w:tab/>
      </w:r>
      <w:r w:rsidR="00063C92" w:rsidRPr="00063C92">
        <w:rPr>
          <w:rFonts w:ascii="Comic Sans MS" w:hAnsi="Comic Sans MS"/>
          <w:b/>
          <w:i/>
          <w:sz w:val="24"/>
        </w:rPr>
        <w:tab/>
      </w:r>
      <w:r w:rsidR="00063C92" w:rsidRPr="00063C92">
        <w:rPr>
          <w:rFonts w:ascii="Comic Sans MS" w:hAnsi="Comic Sans MS"/>
          <w:b/>
          <w:i/>
          <w:sz w:val="24"/>
        </w:rPr>
        <w:tab/>
      </w:r>
      <w:r w:rsidR="007737A1">
        <w:rPr>
          <w:rFonts w:ascii="Comic Sans MS" w:hAnsi="Comic Sans MS"/>
          <w:b/>
          <w:i/>
          <w:sz w:val="24"/>
        </w:rPr>
        <w:t xml:space="preserve">A panda is a mammal </w:t>
      </w:r>
      <w:r w:rsidR="007737A1" w:rsidRPr="001969E7">
        <w:rPr>
          <w:rFonts w:ascii="Comic Sans MS" w:hAnsi="Comic Sans MS"/>
          <w:b/>
          <w:i/>
          <w:sz w:val="24"/>
          <w:u w:val="single"/>
        </w:rPr>
        <w:t>which</w:t>
      </w:r>
      <w:r w:rsidR="007737A1">
        <w:rPr>
          <w:rFonts w:ascii="Comic Sans MS" w:hAnsi="Comic Sans MS"/>
          <w:b/>
          <w:i/>
          <w:sz w:val="24"/>
        </w:rPr>
        <w:t xml:space="preserve"> lives in the mountains of China.</w:t>
      </w:r>
    </w:p>
    <w:p w:rsidR="00881EF2" w:rsidRPr="00881EF2" w:rsidRDefault="00881EF2" w:rsidP="00CE6ED2">
      <w:pPr>
        <w:jc w:val="center"/>
        <w:rPr>
          <w:rFonts w:ascii="Comic Sans MS" w:hAnsi="Comic Sans MS"/>
          <w:b/>
          <w:sz w:val="10"/>
          <w:szCs w:val="10"/>
        </w:rPr>
      </w:pPr>
    </w:p>
    <w:tbl>
      <w:tblPr>
        <w:tblStyle w:val="TableGrid"/>
        <w:tblW w:w="11023" w:type="dxa"/>
        <w:tblLook w:val="01E0"/>
      </w:tblPr>
      <w:tblGrid>
        <w:gridCol w:w="5511"/>
        <w:gridCol w:w="5512"/>
      </w:tblGrid>
      <w:tr w:rsidR="007037BD" w:rsidTr="001969E7">
        <w:trPr>
          <w:trHeight w:val="738"/>
        </w:trPr>
        <w:tc>
          <w:tcPr>
            <w:tcW w:w="5511" w:type="dxa"/>
            <w:shd w:val="clear" w:color="auto" w:fill="CCC0D9" w:themeFill="accent4" w:themeFillTint="66"/>
          </w:tcPr>
          <w:p w:rsidR="007037BD" w:rsidRPr="00F376CF" w:rsidRDefault="007037BD" w:rsidP="00041460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F376CF">
              <w:rPr>
                <w:rFonts w:ascii="Comic Sans MS" w:hAnsi="Comic Sans MS"/>
                <w:b/>
                <w:sz w:val="28"/>
                <w:szCs w:val="28"/>
                <w:u w:val="single"/>
              </w:rPr>
              <w:t>Questions</w:t>
            </w:r>
          </w:p>
        </w:tc>
        <w:tc>
          <w:tcPr>
            <w:tcW w:w="5512" w:type="dxa"/>
            <w:shd w:val="clear" w:color="auto" w:fill="CCC0D9" w:themeFill="accent4" w:themeFillTint="66"/>
          </w:tcPr>
          <w:p w:rsidR="007037BD" w:rsidRPr="00F376CF" w:rsidRDefault="007037BD" w:rsidP="00041460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F376CF">
              <w:rPr>
                <w:rFonts w:ascii="Comic Sans MS" w:hAnsi="Comic Sans MS"/>
                <w:b/>
                <w:sz w:val="28"/>
                <w:szCs w:val="28"/>
                <w:u w:val="single"/>
              </w:rPr>
              <w:t>Classmates</w:t>
            </w:r>
          </w:p>
        </w:tc>
      </w:tr>
      <w:tr w:rsidR="007037BD" w:rsidTr="001969E7">
        <w:trPr>
          <w:trHeight w:val="1248"/>
        </w:trPr>
        <w:tc>
          <w:tcPr>
            <w:tcW w:w="5511" w:type="dxa"/>
          </w:tcPr>
          <w:p w:rsidR="001969E7" w:rsidRDefault="001969E7" w:rsidP="001969E7">
            <w:pPr>
              <w:jc w:val="center"/>
              <w:rPr>
                <w:rFonts w:ascii="PragmaticaETT" w:hAnsi="PragmaticaETT"/>
                <w:sz w:val="28"/>
                <w:szCs w:val="28"/>
              </w:rPr>
            </w:pPr>
            <w:r>
              <w:rPr>
                <w:rFonts w:ascii="PragmaticaETT" w:hAnsi="PragmaticaETT"/>
                <w:sz w:val="28"/>
                <w:szCs w:val="28"/>
              </w:rPr>
              <w:t>What is a mammal?</w:t>
            </w:r>
          </w:p>
          <w:p w:rsidR="001969E7" w:rsidRPr="00B701B2" w:rsidRDefault="001969E7" w:rsidP="001969E7">
            <w:pPr>
              <w:jc w:val="center"/>
              <w:rPr>
                <w:rFonts w:ascii="PragmaticaETT" w:hAnsi="PragmaticaETT"/>
                <w:sz w:val="28"/>
                <w:szCs w:val="28"/>
              </w:rPr>
            </w:pPr>
          </w:p>
        </w:tc>
        <w:tc>
          <w:tcPr>
            <w:tcW w:w="5512" w:type="dxa"/>
          </w:tcPr>
          <w:p w:rsidR="007037BD" w:rsidRDefault="007037BD" w:rsidP="0004146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037BD" w:rsidTr="001969E7">
        <w:trPr>
          <w:trHeight w:val="1248"/>
        </w:trPr>
        <w:tc>
          <w:tcPr>
            <w:tcW w:w="5511" w:type="dxa"/>
          </w:tcPr>
          <w:p w:rsidR="001969E7" w:rsidRDefault="001969E7" w:rsidP="001969E7">
            <w:pPr>
              <w:jc w:val="center"/>
              <w:rPr>
                <w:rFonts w:ascii="PragmaticaETT" w:hAnsi="PragmaticaETT"/>
                <w:sz w:val="28"/>
                <w:szCs w:val="28"/>
              </w:rPr>
            </w:pPr>
            <w:r>
              <w:rPr>
                <w:rFonts w:ascii="PragmaticaETT" w:hAnsi="PragmaticaETT"/>
                <w:sz w:val="28"/>
                <w:szCs w:val="28"/>
              </w:rPr>
              <w:t>What is an invertebrate?</w:t>
            </w:r>
          </w:p>
          <w:p w:rsidR="001969E7" w:rsidRDefault="001969E7" w:rsidP="001969E7"/>
        </w:tc>
        <w:tc>
          <w:tcPr>
            <w:tcW w:w="5512" w:type="dxa"/>
          </w:tcPr>
          <w:p w:rsidR="007037BD" w:rsidRDefault="007037BD" w:rsidP="0004146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037BD" w:rsidTr="001969E7">
        <w:trPr>
          <w:trHeight w:val="1248"/>
        </w:trPr>
        <w:tc>
          <w:tcPr>
            <w:tcW w:w="5511" w:type="dxa"/>
          </w:tcPr>
          <w:p w:rsidR="007037BD" w:rsidRDefault="001969E7" w:rsidP="00BC5E70">
            <w:pPr>
              <w:jc w:val="center"/>
              <w:rPr>
                <w:rFonts w:ascii="PragmaticaETT" w:hAnsi="PragmaticaETT"/>
                <w:sz w:val="28"/>
                <w:szCs w:val="28"/>
              </w:rPr>
            </w:pPr>
            <w:r>
              <w:rPr>
                <w:rFonts w:ascii="PragmaticaETT" w:hAnsi="PragmaticaETT"/>
                <w:sz w:val="28"/>
                <w:szCs w:val="28"/>
              </w:rPr>
              <w:t>What is an insect</w:t>
            </w:r>
            <w:r w:rsidR="007037BD">
              <w:rPr>
                <w:rFonts w:ascii="PragmaticaETT" w:hAnsi="PragmaticaETT"/>
                <w:sz w:val="28"/>
                <w:szCs w:val="28"/>
              </w:rPr>
              <w:t>?</w:t>
            </w:r>
          </w:p>
          <w:p w:rsidR="001969E7" w:rsidRDefault="001969E7" w:rsidP="00BC5E70">
            <w:pPr>
              <w:jc w:val="center"/>
            </w:pPr>
          </w:p>
        </w:tc>
        <w:tc>
          <w:tcPr>
            <w:tcW w:w="5512" w:type="dxa"/>
          </w:tcPr>
          <w:p w:rsidR="007037BD" w:rsidRDefault="007037BD" w:rsidP="0004146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037BD" w:rsidTr="001969E7">
        <w:trPr>
          <w:trHeight w:val="1248"/>
        </w:trPr>
        <w:tc>
          <w:tcPr>
            <w:tcW w:w="5511" w:type="dxa"/>
          </w:tcPr>
          <w:p w:rsidR="007037BD" w:rsidRDefault="001969E7" w:rsidP="00BC5E70">
            <w:pPr>
              <w:jc w:val="center"/>
              <w:rPr>
                <w:rFonts w:ascii="PragmaticaETT" w:hAnsi="PragmaticaETT"/>
                <w:sz w:val="28"/>
                <w:szCs w:val="28"/>
              </w:rPr>
            </w:pPr>
            <w:r>
              <w:rPr>
                <w:rFonts w:ascii="PragmaticaETT" w:hAnsi="PragmaticaETT"/>
                <w:sz w:val="28"/>
                <w:szCs w:val="28"/>
              </w:rPr>
              <w:t>What is a reptile</w:t>
            </w:r>
            <w:r w:rsidR="007037BD">
              <w:rPr>
                <w:rFonts w:ascii="PragmaticaETT" w:hAnsi="PragmaticaETT"/>
                <w:sz w:val="28"/>
                <w:szCs w:val="28"/>
              </w:rPr>
              <w:t>?</w:t>
            </w:r>
          </w:p>
          <w:p w:rsidR="001969E7" w:rsidRDefault="001969E7" w:rsidP="00BC5E70">
            <w:pPr>
              <w:jc w:val="center"/>
            </w:pPr>
          </w:p>
        </w:tc>
        <w:tc>
          <w:tcPr>
            <w:tcW w:w="5512" w:type="dxa"/>
          </w:tcPr>
          <w:p w:rsidR="007037BD" w:rsidRDefault="007037BD" w:rsidP="0004146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037BD" w:rsidTr="001969E7">
        <w:trPr>
          <w:trHeight w:val="1248"/>
        </w:trPr>
        <w:tc>
          <w:tcPr>
            <w:tcW w:w="5511" w:type="dxa"/>
          </w:tcPr>
          <w:p w:rsidR="007037BD" w:rsidRDefault="001969E7" w:rsidP="00BC5E70">
            <w:pPr>
              <w:jc w:val="center"/>
              <w:rPr>
                <w:rFonts w:ascii="PragmaticaETT" w:hAnsi="PragmaticaETT"/>
                <w:sz w:val="28"/>
                <w:szCs w:val="28"/>
              </w:rPr>
            </w:pPr>
            <w:r>
              <w:rPr>
                <w:rFonts w:ascii="PragmaticaETT" w:hAnsi="PragmaticaETT"/>
                <w:sz w:val="28"/>
                <w:szCs w:val="28"/>
              </w:rPr>
              <w:t>What is a herbivore</w:t>
            </w:r>
            <w:r w:rsidR="007037BD">
              <w:rPr>
                <w:rFonts w:ascii="PragmaticaETT" w:hAnsi="PragmaticaETT"/>
                <w:sz w:val="28"/>
                <w:szCs w:val="28"/>
              </w:rPr>
              <w:t>?</w:t>
            </w:r>
          </w:p>
          <w:p w:rsidR="001969E7" w:rsidRDefault="001969E7" w:rsidP="00BC5E70">
            <w:pPr>
              <w:jc w:val="center"/>
            </w:pPr>
          </w:p>
        </w:tc>
        <w:tc>
          <w:tcPr>
            <w:tcW w:w="5512" w:type="dxa"/>
          </w:tcPr>
          <w:p w:rsidR="007037BD" w:rsidRDefault="007037BD" w:rsidP="0004146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037BD" w:rsidTr="001969E7">
        <w:trPr>
          <w:trHeight w:val="1248"/>
        </w:trPr>
        <w:tc>
          <w:tcPr>
            <w:tcW w:w="5511" w:type="dxa"/>
          </w:tcPr>
          <w:p w:rsidR="007037BD" w:rsidRDefault="001969E7" w:rsidP="00BC5E70">
            <w:pPr>
              <w:jc w:val="center"/>
            </w:pPr>
            <w:r>
              <w:rPr>
                <w:rFonts w:ascii="PragmaticaETT" w:hAnsi="PragmaticaETT"/>
                <w:sz w:val="28"/>
                <w:szCs w:val="28"/>
              </w:rPr>
              <w:t>What is an amphibian</w:t>
            </w:r>
            <w:r w:rsidR="007037BD" w:rsidRPr="00F500F4">
              <w:rPr>
                <w:rFonts w:ascii="PragmaticaETT" w:hAnsi="PragmaticaETT"/>
                <w:sz w:val="28"/>
                <w:szCs w:val="28"/>
              </w:rPr>
              <w:t>?</w:t>
            </w:r>
          </w:p>
        </w:tc>
        <w:tc>
          <w:tcPr>
            <w:tcW w:w="5512" w:type="dxa"/>
          </w:tcPr>
          <w:p w:rsidR="007037BD" w:rsidRDefault="007037BD" w:rsidP="0004146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037BD" w:rsidTr="001969E7">
        <w:trPr>
          <w:trHeight w:val="1248"/>
        </w:trPr>
        <w:tc>
          <w:tcPr>
            <w:tcW w:w="5511" w:type="dxa"/>
          </w:tcPr>
          <w:p w:rsidR="007037BD" w:rsidRDefault="001969E7" w:rsidP="00BC5E70">
            <w:pPr>
              <w:jc w:val="center"/>
            </w:pPr>
            <w:r>
              <w:rPr>
                <w:rFonts w:ascii="PragmaticaETT" w:hAnsi="PragmaticaETT"/>
                <w:sz w:val="28"/>
                <w:szCs w:val="28"/>
              </w:rPr>
              <w:t>What is a carnivore</w:t>
            </w:r>
            <w:r w:rsidR="007037BD">
              <w:rPr>
                <w:rFonts w:ascii="PragmaticaETT" w:hAnsi="PragmaticaETT"/>
                <w:sz w:val="28"/>
                <w:szCs w:val="28"/>
              </w:rPr>
              <w:t>?</w:t>
            </w:r>
          </w:p>
        </w:tc>
        <w:tc>
          <w:tcPr>
            <w:tcW w:w="5512" w:type="dxa"/>
          </w:tcPr>
          <w:p w:rsidR="007037BD" w:rsidRDefault="007037BD" w:rsidP="0004146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FD3F21" w:rsidRPr="00267BFE" w:rsidRDefault="00A66DA2" w:rsidP="00E45960">
      <w:pPr>
        <w:rPr>
          <w:noProof/>
          <w:sz w:val="32"/>
          <w:szCs w:val="32"/>
        </w:rPr>
      </w:pPr>
      <w:r>
        <w:rPr>
          <w:rFonts w:ascii="PragmaticaETT" w:hAnsi="PragmaticaETT"/>
          <w:noProof/>
          <w:sz w:val="28"/>
          <w:szCs w:val="28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388.5pt;margin-top:76.15pt;width:155.25pt;height:44.9pt;z-index:251668480;mso-position-horizontal-relative:text;mso-position-vertical-relative:text" filled="f" stroked="f">
            <v:textbox>
              <w:txbxContent>
                <w:p w:rsidR="00A66DA2" w:rsidRPr="00A66DA2" w:rsidRDefault="00A66DA2" w:rsidP="00A66DA2">
                  <w:pPr>
                    <w:jc w:val="center"/>
                    <w:rPr>
                      <w:rFonts w:ascii="Leelawadee" w:hAnsi="Leelawadee" w:cs="Leelawadee"/>
                      <w:lang w:val="en-GB"/>
                    </w:rPr>
                  </w:pPr>
                  <w:r w:rsidRPr="00A66DA2">
                    <w:rPr>
                      <w:rFonts w:ascii="Leelawadee" w:hAnsi="Leelawadee" w:cs="Leelawadee"/>
                      <w:lang w:val="en-GB"/>
                    </w:rPr>
                    <w:t>It’</w:t>
                  </w:r>
                  <w:r>
                    <w:rPr>
                      <w:rFonts w:ascii="Leelawadee" w:hAnsi="Leelawadee" w:cs="Leelawadee"/>
                      <w:lang w:val="en-GB"/>
                    </w:rPr>
                    <w:t>s a _</w:t>
                  </w:r>
                  <w:r w:rsidRPr="00A66DA2">
                    <w:rPr>
                      <w:rFonts w:ascii="Leelawadee" w:hAnsi="Leelawadee" w:cs="Leelawadee"/>
                      <w:lang w:val="en-GB"/>
                    </w:rPr>
                    <w:t>____________________</w:t>
                  </w:r>
                  <w:r>
                    <w:rPr>
                      <w:rFonts w:ascii="Leelawadee" w:hAnsi="Leelawadee" w:cs="Leelawadee"/>
                      <w:lang w:val="en-GB"/>
                    </w:rPr>
                    <w:t>.</w:t>
                  </w:r>
                </w:p>
              </w:txbxContent>
            </v:textbox>
          </v:shape>
        </w:pict>
      </w:r>
      <w:r>
        <w:rPr>
          <w:rFonts w:ascii="PragmaticaETT" w:hAnsi="PragmaticaETT"/>
          <w:noProof/>
          <w:sz w:val="28"/>
          <w:szCs w:val="28"/>
          <w:lang w:val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5454015</wp:posOffset>
            </wp:positionH>
            <wp:positionV relativeFrom="paragraph">
              <wp:posOffset>171450</wp:posOffset>
            </wp:positionV>
            <wp:extent cx="1073150" cy="723900"/>
            <wp:effectExtent l="19050" t="0" r="0" b="0"/>
            <wp:wrapNone/>
            <wp:docPr id="5" name="Picture 5" descr="C:\Users\Rich\Documents\eslkidsworld.com\clip art\Animals (Part 2)\Cartoons (Sn - To)\Snake 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ch\Documents\eslkidsworld.com\clip art\Animals (Part 2)\Cartoons (Sn - To)\Snake 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val="en-GB"/>
        </w:rPr>
        <w:pict>
          <v:shape id="_x0000_s2058" type="#_x0000_t202" style="position:absolute;left:0;text-align:left;margin-left:-4.05pt;margin-top:76.15pt;width:155.25pt;height:44.9pt;z-index:251667456;mso-position-horizontal-relative:text;mso-position-vertical-relative:text" filled="f" stroked="f">
            <v:textbox>
              <w:txbxContent>
                <w:p w:rsidR="00A66DA2" w:rsidRPr="00A66DA2" w:rsidRDefault="00A66DA2">
                  <w:pPr>
                    <w:rPr>
                      <w:rFonts w:ascii="Leelawadee" w:hAnsi="Leelawadee" w:cs="Leelawadee"/>
                      <w:lang w:val="en-GB"/>
                    </w:rPr>
                  </w:pPr>
                  <w:r w:rsidRPr="00A66DA2">
                    <w:rPr>
                      <w:rFonts w:ascii="Leelawadee" w:hAnsi="Leelawadee" w:cs="Leelawadee"/>
                      <w:lang w:val="en-GB"/>
                    </w:rPr>
                    <w:t>It’s an ____________________</w:t>
                  </w:r>
                  <w:r>
                    <w:rPr>
                      <w:rFonts w:ascii="Leelawadee" w:hAnsi="Leelawadee" w:cs="Leelawadee"/>
                      <w:lang w:val="en-GB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val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359649</wp:posOffset>
            </wp:positionH>
            <wp:positionV relativeFrom="paragraph">
              <wp:posOffset>171631</wp:posOffset>
            </wp:positionV>
            <wp:extent cx="800348" cy="760021"/>
            <wp:effectExtent l="19050" t="0" r="0" b="0"/>
            <wp:wrapNone/>
            <wp:docPr id="4" name="Picture 4" descr="C:\Users\Rich\Documents\eslkidsworld.com\clip art\Animals (Part 2)\Insects (C - L)\Dragonfly 1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ich\Documents\eslkidsworld.com\clip art\Animals (Part 2)\Insects (C - L)\Dragonfly 15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760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D3F21" w:rsidRPr="00267BFE" w:rsidSect="000A4243">
      <w:footerReference w:type="default" r:id="rId9"/>
      <w:pgSz w:w="11906" w:h="16838"/>
      <w:pgMar w:top="284" w:right="567" w:bottom="28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888" w:rsidRDefault="00420888" w:rsidP="00217A52">
      <w:r>
        <w:separator/>
      </w:r>
    </w:p>
  </w:endnote>
  <w:endnote w:type="continuationSeparator" w:id="0">
    <w:p w:rsidR="00420888" w:rsidRDefault="00420888" w:rsidP="00217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ragmaticaETT">
    <w:altName w:val="Arial"/>
    <w:charset w:val="00"/>
    <w:family w:val="swiss"/>
    <w:pitch w:val="variable"/>
    <w:sig w:usb0="00000001" w:usb1="00000000" w:usb2="00000000" w:usb3="00000000" w:csb0="00000003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Garamond Premr Pro">
    <w:panose1 w:val="00000000000000000000"/>
    <w:charset w:val="00"/>
    <w:family w:val="roman"/>
    <w:notTrueType/>
    <w:pitch w:val="variable"/>
    <w:sig w:usb0="E00002B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BC" w:rsidRPr="00A86E57" w:rsidRDefault="00A217D1" w:rsidP="00561EBC">
    <w:pPr>
      <w:pStyle w:val="Footer"/>
      <w:jc w:val="center"/>
      <w:rPr>
        <w:rFonts w:ascii="Garamond Premr Pro" w:hAnsi="Garamond Premr Pro"/>
        <w:sz w:val="32"/>
        <w:szCs w:val="32"/>
        <w:lang w:val="en-GB"/>
      </w:rPr>
    </w:pPr>
    <w:r>
      <w:rPr>
        <w:rFonts w:ascii="Berlin Sans FB" w:hAnsi="Berlin Sans FB" w:cs="Arial"/>
        <w:sz w:val="22"/>
        <w:szCs w:val="22"/>
        <w:lang w:val="en-GB"/>
      </w:rPr>
      <w:t>Copyright © 2010</w:t>
    </w:r>
    <w:r w:rsidR="00561EBC" w:rsidRPr="00561EBC">
      <w:rPr>
        <w:sz w:val="32"/>
        <w:szCs w:val="32"/>
        <w:lang w:val="en-GB"/>
      </w:rPr>
      <w:t xml:space="preserve"> </w:t>
    </w:r>
    <w:hyperlink r:id="rId1" w:history="1">
      <w:r w:rsidR="00561EBC" w:rsidRPr="00A86E57">
        <w:rPr>
          <w:rStyle w:val="Hyperlink"/>
          <w:rFonts w:ascii="Garamond Premr Pro" w:hAnsi="Garamond Premr Pro"/>
          <w:sz w:val="32"/>
          <w:szCs w:val="32"/>
          <w:lang w:val="en-GB"/>
        </w:rPr>
        <w:t>www.eslkidsworld.com</w:t>
      </w:r>
    </w:hyperlink>
  </w:p>
  <w:p w:rsidR="00561EBC" w:rsidRPr="00561EBC" w:rsidRDefault="00561EBC" w:rsidP="00561EBC">
    <w:pPr>
      <w:pStyle w:val="Footer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888" w:rsidRDefault="00420888" w:rsidP="00217A52">
      <w:r>
        <w:separator/>
      </w:r>
    </w:p>
  </w:footnote>
  <w:footnote w:type="continuationSeparator" w:id="0">
    <w:p w:rsidR="00420888" w:rsidRDefault="00420888" w:rsidP="00217A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65F1"/>
    <w:multiLevelType w:val="hybridMultilevel"/>
    <w:tmpl w:val="F0E2B3C6"/>
    <w:lvl w:ilvl="0" w:tplc="E5F812F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1424CC"/>
    <w:multiLevelType w:val="hybridMultilevel"/>
    <w:tmpl w:val="90CA1800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3D811C9"/>
    <w:multiLevelType w:val="hybridMultilevel"/>
    <w:tmpl w:val="DFD6C7DE"/>
    <w:lvl w:ilvl="0" w:tplc="A4F0375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DEB7984"/>
    <w:multiLevelType w:val="hybridMultilevel"/>
    <w:tmpl w:val="D144B77C"/>
    <w:lvl w:ilvl="0" w:tplc="AE50E1D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4EC52502"/>
    <w:multiLevelType w:val="hybridMultilevel"/>
    <w:tmpl w:val="1F86A00E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FD27FC0"/>
    <w:multiLevelType w:val="hybridMultilevel"/>
    <w:tmpl w:val="DE9A3CF4"/>
    <w:lvl w:ilvl="0" w:tplc="21FAB65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4504C3E"/>
    <w:multiLevelType w:val="hybridMultilevel"/>
    <w:tmpl w:val="9F6A47D2"/>
    <w:lvl w:ilvl="0" w:tplc="EC52B05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6A2A1EDC"/>
    <w:multiLevelType w:val="hybridMultilevel"/>
    <w:tmpl w:val="A7FE2FBE"/>
    <w:lvl w:ilvl="0" w:tplc="12ACB64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attachedTemplate r:id="rId1"/>
  <w:stylePaneFormatFilter w:val="3F01"/>
  <w:defaultTabStop w:val="418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6CF"/>
    <w:rsid w:val="0002031F"/>
    <w:rsid w:val="00063C92"/>
    <w:rsid w:val="000A4243"/>
    <w:rsid w:val="000C5D02"/>
    <w:rsid w:val="000D5CDF"/>
    <w:rsid w:val="000D78C7"/>
    <w:rsid w:val="00133C8C"/>
    <w:rsid w:val="00161B2E"/>
    <w:rsid w:val="00190F1F"/>
    <w:rsid w:val="001969E7"/>
    <w:rsid w:val="00217A52"/>
    <w:rsid w:val="00223D64"/>
    <w:rsid w:val="00267BFE"/>
    <w:rsid w:val="002B41CC"/>
    <w:rsid w:val="002B6A72"/>
    <w:rsid w:val="002C6F49"/>
    <w:rsid w:val="002D085B"/>
    <w:rsid w:val="00420888"/>
    <w:rsid w:val="00441036"/>
    <w:rsid w:val="0048528D"/>
    <w:rsid w:val="00527710"/>
    <w:rsid w:val="00561EBC"/>
    <w:rsid w:val="00565405"/>
    <w:rsid w:val="006D329B"/>
    <w:rsid w:val="006E2025"/>
    <w:rsid w:val="007037BD"/>
    <w:rsid w:val="007640E3"/>
    <w:rsid w:val="007737A1"/>
    <w:rsid w:val="007B5C73"/>
    <w:rsid w:val="008540CF"/>
    <w:rsid w:val="00881EF2"/>
    <w:rsid w:val="00924976"/>
    <w:rsid w:val="00925C1C"/>
    <w:rsid w:val="009B6517"/>
    <w:rsid w:val="00A217D1"/>
    <w:rsid w:val="00A66DA2"/>
    <w:rsid w:val="00A85A22"/>
    <w:rsid w:val="00A86E57"/>
    <w:rsid w:val="00AA3517"/>
    <w:rsid w:val="00AE1F38"/>
    <w:rsid w:val="00BC5E70"/>
    <w:rsid w:val="00C20CD9"/>
    <w:rsid w:val="00CE6ED2"/>
    <w:rsid w:val="00D120E5"/>
    <w:rsid w:val="00D362A7"/>
    <w:rsid w:val="00D81EA8"/>
    <w:rsid w:val="00DC63CF"/>
    <w:rsid w:val="00E40E65"/>
    <w:rsid w:val="00E40F0C"/>
    <w:rsid w:val="00E45960"/>
    <w:rsid w:val="00EC56CC"/>
    <w:rsid w:val="00EE05F0"/>
    <w:rsid w:val="00F376CF"/>
    <w:rsid w:val="00F468B0"/>
    <w:rsid w:val="00F848CF"/>
    <w:rsid w:val="00FD3F21"/>
    <w:rsid w:val="00FD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fillcolor="none" strokecolor="none"/>
    </o:shapedefaults>
    <o:shapelayout v:ext="edit">
      <o:idmap v:ext="edit" data="2"/>
      <o:rules v:ext="edit">
        <o:r id="V:Rule4" type="connector" idref="#_x0000_s2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6ED2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7A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17A52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217A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17A52"/>
    <w:rPr>
      <w:kern w:val="2"/>
      <w:sz w:val="21"/>
      <w:szCs w:val="24"/>
    </w:rPr>
  </w:style>
  <w:style w:type="paragraph" w:styleId="BalloonText">
    <w:name w:val="Balloon Text"/>
    <w:basedOn w:val="Normal"/>
    <w:link w:val="BalloonTextChar"/>
    <w:rsid w:val="00561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EBC"/>
    <w:rPr>
      <w:rFonts w:ascii="Tahoma" w:hAnsi="Tahoma" w:cs="Tahoma"/>
      <w:kern w:val="2"/>
      <w:sz w:val="16"/>
      <w:szCs w:val="16"/>
    </w:rPr>
  </w:style>
  <w:style w:type="character" w:styleId="Hyperlink">
    <w:name w:val="Hyperlink"/>
    <w:basedOn w:val="DefaultParagraphFont"/>
    <w:rsid w:val="00561EBC"/>
    <w:rPr>
      <w:color w:val="0000FF"/>
      <w:u w:val="single"/>
    </w:rPr>
  </w:style>
  <w:style w:type="table" w:styleId="TableGrid">
    <w:name w:val="Table Grid"/>
    <w:basedOn w:val="TableNormal"/>
    <w:rsid w:val="00CE6E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2B6A7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lkidsworld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template</Template>
  <TotalTime>25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Advice role cards</vt:lpstr>
    </vt:vector>
  </TitlesOfParts>
  <Company>EF Education</Company>
  <LinksUpToDate>false</LinksUpToDate>
  <CharactersWithSpaces>432</CharactersWithSpaces>
  <SharedDoc>false</SharedDoc>
  <HLinks>
    <vt:vector size="6" baseType="variant">
      <vt:variant>
        <vt:i4>5570627</vt:i4>
      </vt:variant>
      <vt:variant>
        <vt:i4>0</vt:i4>
      </vt:variant>
      <vt:variant>
        <vt:i4>0</vt:i4>
      </vt:variant>
      <vt:variant>
        <vt:i4>5</vt:i4>
      </vt:variant>
      <vt:variant>
        <vt:lpwstr>http://www.eslkidsworld.com/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role cards</dc:title>
  <dc:creator>ASUS</dc:creator>
  <cp:lastModifiedBy>Rich</cp:lastModifiedBy>
  <cp:revision>7</cp:revision>
  <dcterms:created xsi:type="dcterms:W3CDTF">2010-06-18T14:33:00Z</dcterms:created>
  <dcterms:modified xsi:type="dcterms:W3CDTF">2010-06-18T14:57:00Z</dcterms:modified>
</cp:coreProperties>
</file>